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24C6" w:rsidRDefault="00ED24C6">
      <w:pPr>
        <w:pStyle w:val="normal0"/>
        <w:ind w:left="0"/>
        <w:contextualSpacing w:val="0"/>
      </w:pPr>
    </w:p>
    <w:tbl>
      <w:tblPr>
        <w:tblStyle w:val="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7"/>
        <w:gridCol w:w="4957"/>
      </w:tblGrid>
      <w:tr w:rsidR="00ED24C6">
        <w:tc>
          <w:tcPr>
            <w:tcW w:w="4957" w:type="dxa"/>
            <w:tcMar>
              <w:top w:w="40" w:type="dxa"/>
              <w:left w:w="40" w:type="dxa"/>
              <w:bottom w:w="40" w:type="dxa"/>
              <w:right w:w="40" w:type="dxa"/>
            </w:tcMar>
          </w:tcPr>
          <w:p w:rsidR="00ED24C6" w:rsidRDefault="00803690">
            <w:pPr>
              <w:pStyle w:val="Heading1"/>
              <w:spacing w:line="240" w:lineRule="auto"/>
              <w:contextualSpacing w:val="0"/>
            </w:pPr>
            <w:r>
              <w:rPr>
                <w:rFonts w:ascii="Arial" w:eastAsia="Arial" w:hAnsi="Arial" w:cs="Arial"/>
                <w:i w:val="0"/>
                <w:color w:val="1591FE"/>
                <w:sz w:val="48"/>
              </w:rPr>
              <w:t>Press release</w:t>
            </w:r>
          </w:p>
          <w:p w:rsidR="00ED24C6" w:rsidRDefault="00ED24C6">
            <w:pPr>
              <w:pStyle w:val="normal0"/>
              <w:spacing w:line="240" w:lineRule="auto"/>
              <w:ind w:left="0"/>
              <w:contextualSpacing w:val="0"/>
            </w:pPr>
          </w:p>
          <w:p w:rsidR="00ED24C6" w:rsidRDefault="00803690">
            <w:pPr>
              <w:pStyle w:val="Heading1"/>
              <w:spacing w:line="240" w:lineRule="auto"/>
              <w:contextualSpacing w:val="0"/>
            </w:pPr>
            <w:r>
              <w:rPr>
                <w:rFonts w:ascii="Arial" w:eastAsia="Arial" w:hAnsi="Arial" w:cs="Arial"/>
                <w:i w:val="0"/>
                <w:color w:val="18304B"/>
              </w:rPr>
              <w:t>For immediate release</w:t>
            </w:r>
          </w:p>
          <w:p w:rsidR="00ED24C6" w:rsidRDefault="00803690">
            <w:pPr>
              <w:pStyle w:val="normal0"/>
              <w:spacing w:line="240" w:lineRule="auto"/>
              <w:ind w:left="0"/>
              <w:contextualSpacing w:val="0"/>
            </w:pPr>
            <w:r>
              <w:rPr>
                <w:rFonts w:ascii="Arial" w:eastAsia="Arial" w:hAnsi="Arial" w:cs="Arial"/>
                <w:color w:val="18304B"/>
              </w:rPr>
              <w:t>24 March 2015</w:t>
            </w:r>
          </w:p>
        </w:tc>
        <w:tc>
          <w:tcPr>
            <w:tcW w:w="4957" w:type="dxa"/>
            <w:shd w:val="clear" w:color="auto" w:fill="E5E5E5"/>
            <w:tcMar>
              <w:top w:w="288" w:type="dxa"/>
              <w:left w:w="288" w:type="dxa"/>
              <w:bottom w:w="288" w:type="dxa"/>
              <w:right w:w="288" w:type="dxa"/>
            </w:tcMar>
          </w:tcPr>
          <w:p w:rsidR="00ED24C6" w:rsidRDefault="00803690">
            <w:pPr>
              <w:pStyle w:val="Heading2"/>
              <w:contextualSpacing w:val="0"/>
              <w:jc w:val="right"/>
            </w:pPr>
            <w:r>
              <w:rPr>
                <w:rFonts w:ascii="Arial" w:eastAsia="Arial" w:hAnsi="Arial" w:cs="Arial"/>
                <w:color w:val="777777"/>
              </w:rPr>
              <w:t>Michelle Hutchison</w:t>
            </w:r>
          </w:p>
          <w:p w:rsidR="00ED24C6" w:rsidRDefault="00803690">
            <w:pPr>
              <w:pStyle w:val="normal0"/>
              <w:contextualSpacing w:val="0"/>
              <w:jc w:val="right"/>
            </w:pPr>
            <w:r>
              <w:rPr>
                <w:rFonts w:ascii="Arial" w:eastAsia="Arial" w:hAnsi="Arial" w:cs="Arial"/>
                <w:color w:val="777777"/>
                <w:sz w:val="20"/>
              </w:rPr>
              <w:t>Head of PR &amp; Money Expert</w:t>
            </w:r>
          </w:p>
          <w:p w:rsidR="00ED24C6" w:rsidRDefault="00803690">
            <w:pPr>
              <w:pStyle w:val="normal0"/>
              <w:contextualSpacing w:val="0"/>
              <w:jc w:val="right"/>
            </w:pPr>
            <w:proofErr w:type="gramStart"/>
            <w:r>
              <w:rPr>
                <w:rFonts w:ascii="Arial" w:eastAsia="Arial" w:hAnsi="Arial" w:cs="Arial"/>
                <w:color w:val="777777"/>
                <w:sz w:val="20"/>
              </w:rPr>
              <w:t>finder.com.au</w:t>
            </w:r>
            <w:proofErr w:type="gramEnd"/>
          </w:p>
          <w:p w:rsidR="00ED24C6" w:rsidRDefault="00803690">
            <w:pPr>
              <w:pStyle w:val="normal0"/>
              <w:ind w:left="0"/>
              <w:contextualSpacing w:val="0"/>
              <w:jc w:val="right"/>
            </w:pPr>
            <w:r>
              <w:rPr>
                <w:rFonts w:ascii="Arial" w:eastAsia="Arial" w:hAnsi="Arial" w:cs="Arial"/>
                <w:color w:val="777777"/>
                <w:sz w:val="20"/>
              </w:rPr>
              <w:t>+61403 192 994</w:t>
            </w:r>
          </w:p>
          <w:p w:rsidR="00ED24C6" w:rsidRDefault="00803690">
            <w:pPr>
              <w:pStyle w:val="normal0"/>
              <w:ind w:left="0"/>
              <w:contextualSpacing w:val="0"/>
              <w:jc w:val="right"/>
            </w:pPr>
            <w:r>
              <w:rPr>
                <w:rFonts w:ascii="Arial" w:eastAsia="Arial" w:hAnsi="Arial" w:cs="Arial"/>
                <w:color w:val="777777"/>
                <w:sz w:val="20"/>
              </w:rPr>
              <w:t>+61 2 9299 7602</w:t>
            </w:r>
          </w:p>
          <w:p w:rsidR="00ED24C6" w:rsidRDefault="00803690">
            <w:pPr>
              <w:pStyle w:val="normal0"/>
              <w:contextualSpacing w:val="0"/>
              <w:jc w:val="right"/>
            </w:pPr>
            <w:r>
              <w:rPr>
                <w:rFonts w:ascii="Arial" w:eastAsia="Arial" w:hAnsi="Arial" w:cs="Arial"/>
                <w:color w:val="777777"/>
                <w:sz w:val="20"/>
              </w:rPr>
              <w:t>Michelle@finder.com.au</w:t>
            </w:r>
          </w:p>
        </w:tc>
      </w:tr>
    </w:tbl>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b/>
          <w:color w:val="1591FE"/>
          <w:sz w:val="48"/>
        </w:rPr>
        <w:t xml:space="preserve">Parents set to save potentially thousands </w:t>
      </w:r>
      <w:proofErr w:type="gramStart"/>
      <w:r>
        <w:rPr>
          <w:rFonts w:ascii="Arial" w:eastAsia="Arial" w:hAnsi="Arial" w:cs="Arial"/>
          <w:b/>
          <w:color w:val="1591FE"/>
          <w:sz w:val="48"/>
        </w:rPr>
        <w:t>of</w:t>
      </w:r>
      <w:proofErr w:type="gramEnd"/>
      <w:r>
        <w:rPr>
          <w:rFonts w:ascii="Arial" w:eastAsia="Arial" w:hAnsi="Arial" w:cs="Arial"/>
          <w:b/>
          <w:color w:val="1591FE"/>
          <w:sz w:val="48"/>
        </w:rPr>
        <w:t xml:space="preserve"> dollars on kids’ entertainment</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15"/>
      </w:tblGrid>
      <w:tr w:rsidR="00ED24C6">
        <w:tc>
          <w:tcPr>
            <w:tcW w:w="9915" w:type="dxa"/>
            <w:shd w:val="clear" w:color="auto" w:fill="E5E5E5"/>
            <w:tcMar>
              <w:top w:w="288" w:type="dxa"/>
              <w:left w:w="288" w:type="dxa"/>
              <w:bottom w:w="288" w:type="dxa"/>
              <w:right w:w="288" w:type="dxa"/>
            </w:tcMar>
          </w:tcPr>
          <w:p w:rsidR="00ED24C6" w:rsidRDefault="00803690">
            <w:pPr>
              <w:pStyle w:val="normal0"/>
              <w:numPr>
                <w:ilvl w:val="0"/>
                <w:numId w:val="1"/>
              </w:numPr>
              <w:spacing w:line="240" w:lineRule="auto"/>
              <w:ind w:hanging="360"/>
              <w:rPr>
                <w:rFonts w:ascii="Arial" w:eastAsia="Arial" w:hAnsi="Arial" w:cs="Arial"/>
                <w:color w:val="000000"/>
                <w:sz w:val="18"/>
              </w:rPr>
            </w:pPr>
            <w:proofErr w:type="gramStart"/>
            <w:r>
              <w:rPr>
                <w:rFonts w:ascii="Arial" w:eastAsia="Arial" w:hAnsi="Arial" w:cs="Arial"/>
                <w:color w:val="000000"/>
                <w:sz w:val="18"/>
              </w:rPr>
              <w:t>finder.com.au</w:t>
            </w:r>
            <w:proofErr w:type="gramEnd"/>
            <w:r>
              <w:rPr>
                <w:rFonts w:ascii="Arial" w:eastAsia="Arial" w:hAnsi="Arial" w:cs="Arial"/>
                <w:color w:val="000000"/>
                <w:sz w:val="18"/>
              </w:rPr>
              <w:t xml:space="preserve"> launches Australia’s most comprehensive comparison of internet TV: </w:t>
            </w:r>
            <w:hyperlink r:id="rId8">
              <w:r>
                <w:rPr>
                  <w:rFonts w:ascii="Arial" w:eastAsia="Arial" w:hAnsi="Arial" w:cs="Arial"/>
                  <w:color w:val="1155CC"/>
                  <w:sz w:val="18"/>
                  <w:u w:val="single"/>
                </w:rPr>
                <w:t>finder.com.au/internet-</w:t>
              </w:r>
              <w:proofErr w:type="spellStart"/>
              <w:r>
                <w:rPr>
                  <w:rFonts w:ascii="Arial" w:eastAsia="Arial" w:hAnsi="Arial" w:cs="Arial"/>
                  <w:color w:val="1155CC"/>
                  <w:sz w:val="18"/>
                  <w:u w:val="single"/>
                </w:rPr>
                <w:t>tv</w:t>
              </w:r>
              <w:proofErr w:type="spellEnd"/>
            </w:hyperlink>
          </w:p>
          <w:p w:rsidR="00ED24C6" w:rsidRDefault="00803690">
            <w:pPr>
              <w:pStyle w:val="normal0"/>
              <w:numPr>
                <w:ilvl w:val="0"/>
                <w:numId w:val="1"/>
              </w:numPr>
              <w:spacing w:line="240" w:lineRule="auto"/>
              <w:ind w:hanging="360"/>
              <w:rPr>
                <w:rFonts w:ascii="Arial" w:eastAsia="Arial" w:hAnsi="Arial" w:cs="Arial"/>
                <w:color w:val="000000"/>
                <w:sz w:val="18"/>
              </w:rPr>
            </w:pPr>
            <w:r>
              <w:rPr>
                <w:rFonts w:ascii="Arial" w:eastAsia="Arial" w:hAnsi="Arial" w:cs="Arial"/>
                <w:color w:val="000000"/>
                <w:sz w:val="18"/>
              </w:rPr>
              <w:t>Analysis by finder.com.au shows Aussie parents could save potentially thousands of dollars</w:t>
            </w:r>
          </w:p>
          <w:p w:rsidR="00ED24C6" w:rsidRDefault="00803690">
            <w:pPr>
              <w:pStyle w:val="normal0"/>
              <w:numPr>
                <w:ilvl w:val="0"/>
                <w:numId w:val="1"/>
              </w:numPr>
              <w:spacing w:line="240" w:lineRule="auto"/>
              <w:ind w:hanging="360"/>
              <w:rPr>
                <w:rFonts w:ascii="Arial" w:eastAsia="Arial" w:hAnsi="Arial" w:cs="Arial"/>
                <w:color w:val="000000"/>
                <w:sz w:val="18"/>
              </w:rPr>
            </w:pPr>
            <w:r>
              <w:rPr>
                <w:rFonts w:ascii="Arial" w:eastAsia="Arial" w:hAnsi="Arial" w:cs="Arial"/>
                <w:color w:val="000000"/>
                <w:sz w:val="18"/>
              </w:rPr>
              <w:t>Childr</w:t>
            </w:r>
            <w:r>
              <w:rPr>
                <w:rFonts w:ascii="Arial" w:eastAsia="Arial" w:hAnsi="Arial" w:cs="Arial"/>
                <w:color w:val="000000"/>
                <w:sz w:val="18"/>
              </w:rPr>
              <w:t>en’s DVD sales expected to decline with rise in popularity of internet TV</w:t>
            </w:r>
          </w:p>
        </w:tc>
      </w:tr>
    </w:tbl>
    <w:p w:rsidR="00ED24C6" w:rsidRDefault="00ED24C6">
      <w:pPr>
        <w:pStyle w:val="normal0"/>
        <w:spacing w:line="240" w:lineRule="auto"/>
        <w:ind w:left="0"/>
        <w:contextualSpacing w:val="0"/>
      </w:pPr>
    </w:p>
    <w:p w:rsidR="00ED24C6" w:rsidRDefault="00803690">
      <w:pPr>
        <w:pStyle w:val="normal0"/>
        <w:ind w:left="0"/>
        <w:contextualSpacing w:val="0"/>
      </w:pPr>
      <w:r>
        <w:rPr>
          <w:rFonts w:ascii="Arial" w:eastAsia="Arial" w:hAnsi="Arial" w:cs="Arial"/>
          <w:b/>
          <w:color w:val="000000"/>
        </w:rPr>
        <w:t>March 24, 2015, Sydney, Australia</w:t>
      </w:r>
      <w:r>
        <w:rPr>
          <w:rFonts w:ascii="Arial" w:eastAsia="Arial" w:hAnsi="Arial" w:cs="Arial"/>
          <w:color w:val="000000"/>
        </w:rPr>
        <w:t xml:space="preserve"> – </w:t>
      </w:r>
      <w:r>
        <w:rPr>
          <w:rFonts w:ascii="Arial" w:eastAsia="Arial" w:hAnsi="Arial" w:cs="Arial"/>
          <w:color w:val="000000"/>
          <w:sz w:val="22"/>
        </w:rPr>
        <w:t xml:space="preserve">Parents could be saving potentially thousands of dollars on children’s entertainment including DVDs and pay TV subscriptions with the Australian launch of Netflix, according to one of Australia’s biggest comparison websites </w:t>
      </w:r>
      <w:hyperlink r:id="rId9">
        <w:r>
          <w:rPr>
            <w:rFonts w:ascii="Arial" w:eastAsia="Arial" w:hAnsi="Arial" w:cs="Arial"/>
            <w:color w:val="1155CC"/>
            <w:sz w:val="22"/>
            <w:u w:val="single"/>
          </w:rPr>
          <w:t>finder.com.au</w:t>
        </w:r>
      </w:hyperlink>
      <w:r>
        <w:rPr>
          <w:rFonts w:ascii="Arial" w:eastAsia="Arial" w:hAnsi="Arial" w:cs="Arial"/>
          <w:color w:val="000000"/>
          <w:sz w:val="22"/>
          <w:vertAlign w:val="superscript"/>
        </w:rPr>
        <w:footnoteReference w:id="1"/>
      </w:r>
      <w:r>
        <w:rPr>
          <w:rFonts w:ascii="Arial" w:eastAsia="Arial" w:hAnsi="Arial" w:cs="Arial"/>
          <w:color w:val="000000"/>
          <w:sz w:val="22"/>
        </w:rPr>
        <w:t>.</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color w:val="000000"/>
          <w:sz w:val="22"/>
        </w:rPr>
        <w:t>In fact, the cost of buying all 213 kids TV shows available on Netflix would cost an estimated $4,221</w:t>
      </w:r>
      <w:bookmarkStart w:id="0" w:name="_GoBack"/>
      <w:bookmarkEnd w:id="0"/>
      <w:r>
        <w:rPr>
          <w:rFonts w:ascii="Arial" w:eastAsia="Arial" w:hAnsi="Arial" w:cs="Arial"/>
          <w:color w:val="000000"/>
          <w:sz w:val="22"/>
        </w:rPr>
        <w:t>.76, which equates to 469 months or 39 years worth of the basic Netflix monthly subscription of $8.99</w:t>
      </w:r>
      <w:r>
        <w:rPr>
          <w:rFonts w:ascii="Arial" w:eastAsia="Arial" w:hAnsi="Arial" w:cs="Arial"/>
          <w:color w:val="000000"/>
          <w:sz w:val="22"/>
          <w:vertAlign w:val="superscript"/>
        </w:rPr>
        <w:footnoteReference w:id="2"/>
      </w:r>
      <w:r>
        <w:rPr>
          <w:rFonts w:ascii="Arial" w:eastAsia="Arial" w:hAnsi="Arial" w:cs="Arial"/>
          <w:color w:val="000000"/>
          <w:sz w:val="22"/>
        </w:rPr>
        <w:t>.</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color w:val="000000"/>
          <w:sz w:val="22"/>
        </w:rPr>
        <w:t xml:space="preserve">Setting you back just half the price of an average children's DVD, US-owned Netflix – at $8.99 per month and with the first month free – is the latest </w:t>
      </w:r>
      <w:proofErr w:type="gramStart"/>
      <w:r>
        <w:rPr>
          <w:rFonts w:ascii="Arial" w:eastAsia="Arial" w:hAnsi="Arial" w:cs="Arial"/>
          <w:color w:val="000000"/>
          <w:sz w:val="22"/>
        </w:rPr>
        <w:t>internet</w:t>
      </w:r>
      <w:proofErr w:type="gramEnd"/>
      <w:r>
        <w:rPr>
          <w:rFonts w:ascii="Arial" w:eastAsia="Arial" w:hAnsi="Arial" w:cs="Arial"/>
          <w:color w:val="000000"/>
          <w:sz w:val="22"/>
        </w:rPr>
        <w:t xml:space="preserve"> TV provider to launch into the Australian market, behind Aussie-owned streaming services Presto,</w:t>
      </w:r>
      <w:r>
        <w:rPr>
          <w:rFonts w:ascii="Arial" w:eastAsia="Arial" w:hAnsi="Arial" w:cs="Arial"/>
          <w:color w:val="000000"/>
          <w:sz w:val="22"/>
        </w:rPr>
        <w:t xml:space="preserve"> Stan and </w:t>
      </w:r>
      <w:proofErr w:type="spellStart"/>
      <w:r>
        <w:rPr>
          <w:rFonts w:ascii="Arial" w:eastAsia="Arial" w:hAnsi="Arial" w:cs="Arial"/>
          <w:color w:val="000000"/>
          <w:sz w:val="22"/>
        </w:rPr>
        <w:t>Quickflix</w:t>
      </w:r>
      <w:proofErr w:type="spellEnd"/>
      <w:r>
        <w:rPr>
          <w:rFonts w:ascii="Arial" w:eastAsia="Arial" w:hAnsi="Arial" w:cs="Arial"/>
          <w:color w:val="000000"/>
          <w:sz w:val="22"/>
        </w:rPr>
        <w:t>. The highly anticipated arrival of Netflix comes with a range of children’s entertainment options on offer, including kids’ favourites Angelina Ballerina, Bob the Builder, Charlie and Lola, Dora the Explorer, and Dorothy the Dinosaur, a</w:t>
      </w:r>
      <w:r>
        <w:rPr>
          <w:rFonts w:ascii="Arial" w:eastAsia="Arial" w:hAnsi="Arial" w:cs="Arial"/>
          <w:color w:val="000000"/>
          <w:sz w:val="22"/>
        </w:rPr>
        <w:t xml:space="preserve">mong many others. </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color w:val="000000"/>
          <w:sz w:val="22"/>
        </w:rPr>
        <w:t xml:space="preserve">Based on the purchase of one children’s DVD per month costing an average of $21, switching to a basic Netflix monthly subscription of $8.99 could end up saving about $144 per year. </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color w:val="000000"/>
          <w:sz w:val="22"/>
        </w:rPr>
        <w:lastRenderedPageBreak/>
        <w:t>The research is part of a new comparison of Australia</w:t>
      </w:r>
      <w:r>
        <w:rPr>
          <w:rFonts w:ascii="Arial" w:eastAsia="Arial" w:hAnsi="Arial" w:cs="Arial"/>
          <w:color w:val="000000"/>
          <w:sz w:val="22"/>
        </w:rPr>
        <w:t xml:space="preserve">n </w:t>
      </w:r>
      <w:proofErr w:type="gramStart"/>
      <w:r>
        <w:rPr>
          <w:rFonts w:ascii="Arial" w:eastAsia="Arial" w:hAnsi="Arial" w:cs="Arial"/>
          <w:color w:val="000000"/>
          <w:sz w:val="22"/>
        </w:rPr>
        <w:t>internet</w:t>
      </w:r>
      <w:proofErr w:type="gramEnd"/>
      <w:r>
        <w:rPr>
          <w:rFonts w:ascii="Arial" w:eastAsia="Arial" w:hAnsi="Arial" w:cs="Arial"/>
          <w:color w:val="000000"/>
          <w:sz w:val="22"/>
        </w:rPr>
        <w:t xml:space="preserve"> TV providers by finder.com.au, which is the most comprehensive comparison in the country.</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color w:val="000000"/>
          <w:sz w:val="22"/>
        </w:rPr>
        <w:t xml:space="preserve">Michelle Hutchison, Money Expert at </w:t>
      </w:r>
      <w:hyperlink r:id="rId10">
        <w:r>
          <w:rPr>
            <w:rFonts w:ascii="Arial" w:eastAsia="Arial" w:hAnsi="Arial" w:cs="Arial"/>
            <w:color w:val="1155CC"/>
            <w:sz w:val="22"/>
            <w:u w:val="single"/>
          </w:rPr>
          <w:t>finder.com.au</w:t>
        </w:r>
      </w:hyperlink>
      <w:r>
        <w:rPr>
          <w:rFonts w:ascii="Arial" w:eastAsia="Arial" w:hAnsi="Arial" w:cs="Arial"/>
          <w:color w:val="000000"/>
          <w:sz w:val="22"/>
        </w:rPr>
        <w:t xml:space="preserve">, said the introduction of Netflix and other </w:t>
      </w:r>
      <w:proofErr w:type="gramStart"/>
      <w:r>
        <w:rPr>
          <w:rFonts w:ascii="Arial" w:eastAsia="Arial" w:hAnsi="Arial" w:cs="Arial"/>
          <w:color w:val="000000"/>
          <w:sz w:val="22"/>
        </w:rPr>
        <w:t>internet</w:t>
      </w:r>
      <w:proofErr w:type="gramEnd"/>
      <w:r>
        <w:rPr>
          <w:rFonts w:ascii="Arial" w:eastAsia="Arial" w:hAnsi="Arial" w:cs="Arial"/>
          <w:color w:val="000000"/>
          <w:sz w:val="22"/>
        </w:rPr>
        <w:t xml:space="preserve"> TV ser</w:t>
      </w:r>
      <w:r>
        <w:rPr>
          <w:rFonts w:ascii="Arial" w:eastAsia="Arial" w:hAnsi="Arial" w:cs="Arial"/>
          <w:color w:val="000000"/>
          <w:sz w:val="22"/>
        </w:rPr>
        <w:t xml:space="preserve">vices is great news for Aussie parents who purchase DVDs and pay TV subscriptions. </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color w:val="000000"/>
          <w:sz w:val="22"/>
        </w:rPr>
        <w:t xml:space="preserve">“We’re seeing very competitive deals across internet TV providers which means that ultimately, consumers are going to come out on top. </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color w:val="000000"/>
          <w:sz w:val="22"/>
        </w:rPr>
        <w:t>“As a parent to a three year-old m</w:t>
      </w:r>
      <w:r>
        <w:rPr>
          <w:rFonts w:ascii="Arial" w:eastAsia="Arial" w:hAnsi="Arial" w:cs="Arial"/>
          <w:color w:val="000000"/>
          <w:sz w:val="22"/>
        </w:rPr>
        <w:t xml:space="preserve">yself I know how difficult – and expensive – it can be to keep young children entertained and that expense can be amplified when there’s two or more children in a family,” Mrs Hutchison said. </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color w:val="000000"/>
          <w:sz w:val="22"/>
        </w:rPr>
        <w:t>“An average Aussie family save potentially thousands of dollar</w:t>
      </w:r>
      <w:r>
        <w:rPr>
          <w:rFonts w:ascii="Arial" w:eastAsia="Arial" w:hAnsi="Arial" w:cs="Arial"/>
          <w:color w:val="000000"/>
          <w:sz w:val="22"/>
        </w:rPr>
        <w:t xml:space="preserve">s just by doing their research and ditching DVDs, which are easily damaged and have a use-by date as kids get older. In fact, in addition to Netflix, Stan, Presto and </w:t>
      </w:r>
      <w:proofErr w:type="spellStart"/>
      <w:r>
        <w:rPr>
          <w:rFonts w:ascii="Arial" w:eastAsia="Arial" w:hAnsi="Arial" w:cs="Arial"/>
          <w:color w:val="000000"/>
          <w:sz w:val="22"/>
        </w:rPr>
        <w:t>Quickflix</w:t>
      </w:r>
      <w:proofErr w:type="spellEnd"/>
      <w:r>
        <w:rPr>
          <w:rFonts w:ascii="Arial" w:eastAsia="Arial" w:hAnsi="Arial" w:cs="Arial"/>
          <w:color w:val="000000"/>
          <w:sz w:val="22"/>
        </w:rPr>
        <w:t xml:space="preserve"> all offer kids content for less than $10 per month. With this in mind, we’re ex</w:t>
      </w:r>
      <w:r>
        <w:rPr>
          <w:rFonts w:ascii="Arial" w:eastAsia="Arial" w:hAnsi="Arial" w:cs="Arial"/>
          <w:color w:val="000000"/>
          <w:sz w:val="22"/>
        </w:rPr>
        <w:t xml:space="preserve">pecting to see a decline in DVD sales across the country. </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color w:val="000000"/>
          <w:sz w:val="22"/>
        </w:rPr>
        <w:t xml:space="preserve">“There’s a huge demand for internet TV right now. Since launching an </w:t>
      </w:r>
      <w:proofErr w:type="gramStart"/>
      <w:r>
        <w:rPr>
          <w:rFonts w:ascii="Arial" w:eastAsia="Arial" w:hAnsi="Arial" w:cs="Arial"/>
          <w:color w:val="000000"/>
          <w:sz w:val="22"/>
        </w:rPr>
        <w:t>internet</w:t>
      </w:r>
      <w:proofErr w:type="gramEnd"/>
      <w:r>
        <w:rPr>
          <w:rFonts w:ascii="Arial" w:eastAsia="Arial" w:hAnsi="Arial" w:cs="Arial"/>
          <w:color w:val="000000"/>
          <w:sz w:val="22"/>
        </w:rPr>
        <w:t xml:space="preserve"> TV provider comparison – </w:t>
      </w:r>
      <w:hyperlink r:id="rId11">
        <w:r>
          <w:rPr>
            <w:rFonts w:ascii="Arial" w:eastAsia="Arial" w:hAnsi="Arial" w:cs="Arial"/>
            <w:color w:val="1155CC"/>
            <w:sz w:val="22"/>
            <w:u w:val="single"/>
          </w:rPr>
          <w:t>www.finder.com.au/internet-tv</w:t>
        </w:r>
      </w:hyperlink>
      <w:r>
        <w:rPr>
          <w:rFonts w:ascii="Arial" w:eastAsia="Arial" w:hAnsi="Arial" w:cs="Arial"/>
          <w:color w:val="000000"/>
          <w:sz w:val="22"/>
        </w:rPr>
        <w:t xml:space="preserve"> – less </w:t>
      </w:r>
      <w:r>
        <w:rPr>
          <w:rFonts w:ascii="Arial" w:eastAsia="Arial" w:hAnsi="Arial" w:cs="Arial"/>
          <w:color w:val="000000"/>
          <w:sz w:val="22"/>
        </w:rPr>
        <w:t>than 24 hours ago (Monday, March 23, 2015), we’ve had more than 26,000 Australians come to the site to find out more. My advice is to do your research and compare costs, features and restrictions before making your choice to make sure you’re getting the be</w:t>
      </w:r>
      <w:r>
        <w:rPr>
          <w:rFonts w:ascii="Arial" w:eastAsia="Arial" w:hAnsi="Arial" w:cs="Arial"/>
          <w:color w:val="000000"/>
          <w:sz w:val="22"/>
        </w:rPr>
        <w:t>st deal.”</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color w:val="000000"/>
          <w:sz w:val="22"/>
        </w:rPr>
        <w:t xml:space="preserve">Both subscription and </w:t>
      </w:r>
      <w:proofErr w:type="gramStart"/>
      <w:r>
        <w:rPr>
          <w:rFonts w:ascii="Arial" w:eastAsia="Arial" w:hAnsi="Arial" w:cs="Arial"/>
          <w:color w:val="000000"/>
          <w:sz w:val="22"/>
        </w:rPr>
        <w:t>internet</w:t>
      </w:r>
      <w:proofErr w:type="gramEnd"/>
      <w:r>
        <w:rPr>
          <w:rFonts w:ascii="Arial" w:eastAsia="Arial" w:hAnsi="Arial" w:cs="Arial"/>
          <w:color w:val="000000"/>
          <w:sz w:val="22"/>
        </w:rPr>
        <w:t xml:space="preserve"> TV providers offer parental controls, which ensure children are not accessing inappropriate content. </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color w:val="000000"/>
          <w:sz w:val="22"/>
        </w:rPr>
        <w:t xml:space="preserve">To find out which </w:t>
      </w:r>
      <w:proofErr w:type="gramStart"/>
      <w:r>
        <w:rPr>
          <w:rFonts w:ascii="Arial" w:eastAsia="Arial" w:hAnsi="Arial" w:cs="Arial"/>
          <w:color w:val="000000"/>
          <w:sz w:val="22"/>
        </w:rPr>
        <w:t>internet</w:t>
      </w:r>
      <w:proofErr w:type="gramEnd"/>
      <w:r>
        <w:rPr>
          <w:rFonts w:ascii="Arial" w:eastAsia="Arial" w:hAnsi="Arial" w:cs="Arial"/>
          <w:color w:val="000000"/>
          <w:sz w:val="22"/>
        </w:rPr>
        <w:t xml:space="preserve"> TV provider has your child’s favourite show, see:</w:t>
      </w:r>
      <w:r>
        <w:rPr>
          <w:rFonts w:ascii="Arial" w:eastAsia="Arial" w:hAnsi="Arial" w:cs="Arial"/>
          <w:color w:val="000000"/>
          <w:sz w:val="22"/>
        </w:rPr>
        <w:br/>
      </w:r>
      <w:hyperlink r:id="rId12">
        <w:r>
          <w:rPr>
            <w:rFonts w:ascii="Arial" w:eastAsia="Arial" w:hAnsi="Arial" w:cs="Arial"/>
            <w:color w:val="1155CC"/>
            <w:sz w:val="22"/>
            <w:u w:val="single"/>
          </w:rPr>
          <w:t>www.finder.com.au/kids-tv-shows-internet-tv</w:t>
        </w:r>
      </w:hyperlink>
      <w:r>
        <w:rPr>
          <w:rFonts w:ascii="Arial" w:eastAsia="Arial" w:hAnsi="Arial" w:cs="Arial"/>
          <w:color w:val="000000"/>
          <w:sz w:val="22"/>
        </w:rPr>
        <w:t xml:space="preserve"> </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color w:val="000000"/>
          <w:sz w:val="22"/>
        </w:rPr>
        <w:t xml:space="preserve">For a comparison of kids content on subscription and </w:t>
      </w:r>
      <w:proofErr w:type="gramStart"/>
      <w:r>
        <w:rPr>
          <w:rFonts w:ascii="Arial" w:eastAsia="Arial" w:hAnsi="Arial" w:cs="Arial"/>
          <w:color w:val="000000"/>
          <w:sz w:val="22"/>
        </w:rPr>
        <w:t>internet</w:t>
      </w:r>
      <w:proofErr w:type="gramEnd"/>
      <w:r>
        <w:rPr>
          <w:rFonts w:ascii="Arial" w:eastAsia="Arial" w:hAnsi="Arial" w:cs="Arial"/>
          <w:color w:val="000000"/>
          <w:sz w:val="22"/>
        </w:rPr>
        <w:t xml:space="preserve"> TV, see: </w:t>
      </w:r>
      <w:hyperlink r:id="rId13">
        <w:r>
          <w:rPr>
            <w:rFonts w:ascii="Arial" w:eastAsia="Arial" w:hAnsi="Arial" w:cs="Arial"/>
            <w:color w:val="1155CC"/>
            <w:sz w:val="22"/>
            <w:u w:val="single"/>
          </w:rPr>
          <w:t>www.finder.com.au/kids-shows-netflix</w:t>
        </w:r>
      </w:hyperlink>
      <w:r>
        <w:rPr>
          <w:rFonts w:ascii="Arial" w:eastAsia="Arial" w:hAnsi="Arial" w:cs="Arial"/>
          <w:color w:val="000000"/>
          <w:sz w:val="22"/>
        </w:rPr>
        <w:t xml:space="preserve"> </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color w:val="000000"/>
          <w:sz w:val="22"/>
        </w:rPr>
        <w:t>F</w:t>
      </w:r>
      <w:r>
        <w:rPr>
          <w:rFonts w:ascii="Arial" w:eastAsia="Arial" w:hAnsi="Arial" w:cs="Arial"/>
          <w:color w:val="000000"/>
          <w:sz w:val="22"/>
        </w:rPr>
        <w:t xml:space="preserve">or a comparison of Netflix Australia and Netflix US shows, see: </w:t>
      </w:r>
      <w:hyperlink r:id="rId14">
        <w:r>
          <w:rPr>
            <w:rFonts w:ascii="Arial" w:eastAsia="Arial" w:hAnsi="Arial" w:cs="Arial"/>
            <w:color w:val="1155CC"/>
            <w:sz w:val="22"/>
            <w:u w:val="single"/>
          </w:rPr>
          <w:t>www.finder.com.au/netflix-australia-vs-netflix-us-tv-shows</w:t>
        </w:r>
      </w:hyperlink>
      <w:r>
        <w:rPr>
          <w:rFonts w:ascii="Arial" w:eastAsia="Arial" w:hAnsi="Arial" w:cs="Arial"/>
          <w:color w:val="000000"/>
          <w:sz w:val="22"/>
        </w:rPr>
        <w:t xml:space="preserve"> </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color w:val="000000"/>
          <w:sz w:val="22"/>
        </w:rPr>
        <w:t xml:space="preserve">To find out which </w:t>
      </w:r>
      <w:proofErr w:type="gramStart"/>
      <w:r>
        <w:rPr>
          <w:rFonts w:ascii="Arial" w:eastAsia="Arial" w:hAnsi="Arial" w:cs="Arial"/>
          <w:color w:val="000000"/>
          <w:sz w:val="22"/>
        </w:rPr>
        <w:t>internet</w:t>
      </w:r>
      <w:proofErr w:type="gramEnd"/>
      <w:r>
        <w:rPr>
          <w:rFonts w:ascii="Arial" w:eastAsia="Arial" w:hAnsi="Arial" w:cs="Arial"/>
          <w:color w:val="000000"/>
          <w:sz w:val="22"/>
        </w:rPr>
        <w:t xml:space="preserve"> TV provider has your favourite TV show, see: </w:t>
      </w:r>
      <w:hyperlink r:id="rId15">
        <w:r>
          <w:rPr>
            <w:rFonts w:ascii="Arial" w:eastAsia="Arial" w:hAnsi="Arial" w:cs="Arial"/>
            <w:color w:val="1155CC"/>
            <w:sz w:val="22"/>
            <w:u w:val="single"/>
          </w:rPr>
          <w:t>www.finder.com.au/tv-shows-internet-tv</w:t>
        </w:r>
      </w:hyperlink>
      <w:r>
        <w:rPr>
          <w:rFonts w:ascii="Arial" w:eastAsia="Arial" w:hAnsi="Arial" w:cs="Arial"/>
          <w:color w:val="000000"/>
          <w:sz w:val="22"/>
        </w:rPr>
        <w:t xml:space="preserve"> </w:t>
      </w:r>
    </w:p>
    <w:p w:rsidR="00ED24C6" w:rsidRDefault="00ED24C6">
      <w:pPr>
        <w:pStyle w:val="normal0"/>
        <w:ind w:left="0"/>
        <w:contextualSpacing w:val="0"/>
      </w:pPr>
    </w:p>
    <w:p w:rsidR="00ED24C6" w:rsidRDefault="00803690">
      <w:pPr>
        <w:pStyle w:val="normal0"/>
        <w:contextualSpacing w:val="0"/>
      </w:pPr>
      <w:r>
        <w:rPr>
          <w:rFonts w:ascii="Arial" w:eastAsia="Arial" w:hAnsi="Arial" w:cs="Arial"/>
          <w:color w:val="777777"/>
          <w:sz w:val="28"/>
        </w:rPr>
        <w:lastRenderedPageBreak/>
        <w:t>###</w:t>
      </w:r>
    </w:p>
    <w:p w:rsidR="00ED24C6" w:rsidRDefault="00ED24C6">
      <w:pPr>
        <w:pStyle w:val="normal0"/>
        <w:ind w:left="0"/>
        <w:contextualSpacing w:val="0"/>
      </w:pPr>
    </w:p>
    <w:p w:rsidR="00ED24C6" w:rsidRDefault="00803690">
      <w:pPr>
        <w:pStyle w:val="normal0"/>
        <w:ind w:left="0"/>
        <w:contextualSpacing w:val="0"/>
      </w:pPr>
      <w:r>
        <w:rPr>
          <w:rFonts w:ascii="Arial" w:eastAsia="Arial" w:hAnsi="Arial" w:cs="Arial"/>
          <w:b/>
          <w:color w:val="777777"/>
          <w:sz w:val="28"/>
        </w:rPr>
        <w:t>For further information:</w:t>
      </w:r>
    </w:p>
    <w:p w:rsidR="00ED24C6" w:rsidRDefault="00803690">
      <w:pPr>
        <w:pStyle w:val="normal0"/>
        <w:ind w:left="0"/>
        <w:contextualSpacing w:val="0"/>
      </w:pPr>
      <w:r>
        <w:rPr>
          <w:rFonts w:ascii="Arial" w:eastAsia="Arial" w:hAnsi="Arial" w:cs="Arial"/>
          <w:b/>
          <w:color w:val="777777"/>
          <w:sz w:val="20"/>
        </w:rPr>
        <w:t>Michelle Hutchison</w:t>
      </w:r>
    </w:p>
    <w:p w:rsidR="00ED24C6" w:rsidRDefault="00803690">
      <w:pPr>
        <w:pStyle w:val="normal0"/>
        <w:ind w:left="0"/>
        <w:contextualSpacing w:val="0"/>
      </w:pPr>
      <w:r>
        <w:rPr>
          <w:rFonts w:ascii="Arial" w:eastAsia="Arial" w:hAnsi="Arial" w:cs="Arial"/>
          <w:color w:val="777777"/>
          <w:sz w:val="20"/>
        </w:rPr>
        <w:t>Head of PR &amp; Money Expert</w:t>
      </w:r>
    </w:p>
    <w:p w:rsidR="00ED24C6" w:rsidRDefault="00803690">
      <w:pPr>
        <w:pStyle w:val="normal0"/>
        <w:contextualSpacing w:val="0"/>
      </w:pPr>
      <w:proofErr w:type="gramStart"/>
      <w:r>
        <w:rPr>
          <w:rFonts w:ascii="Arial" w:eastAsia="Arial" w:hAnsi="Arial" w:cs="Arial"/>
          <w:color w:val="777777"/>
          <w:sz w:val="20"/>
        </w:rPr>
        <w:t>fin</w:t>
      </w:r>
      <w:r>
        <w:rPr>
          <w:rFonts w:ascii="Arial" w:eastAsia="Arial" w:hAnsi="Arial" w:cs="Arial"/>
          <w:color w:val="777777"/>
          <w:sz w:val="20"/>
        </w:rPr>
        <w:t>der.com.au</w:t>
      </w:r>
      <w:proofErr w:type="gramEnd"/>
    </w:p>
    <w:p w:rsidR="00ED24C6" w:rsidRDefault="00803690">
      <w:pPr>
        <w:pStyle w:val="normal0"/>
        <w:ind w:left="0"/>
        <w:contextualSpacing w:val="0"/>
      </w:pPr>
      <w:r>
        <w:rPr>
          <w:rFonts w:ascii="Arial" w:eastAsia="Arial" w:hAnsi="Arial" w:cs="Arial"/>
          <w:color w:val="777777"/>
          <w:sz w:val="20"/>
        </w:rPr>
        <w:t>+61403 192 994</w:t>
      </w:r>
    </w:p>
    <w:p w:rsidR="00ED24C6" w:rsidRDefault="00803690">
      <w:pPr>
        <w:pStyle w:val="normal0"/>
        <w:ind w:left="0"/>
        <w:contextualSpacing w:val="0"/>
      </w:pPr>
      <w:r>
        <w:rPr>
          <w:rFonts w:ascii="Arial" w:eastAsia="Arial" w:hAnsi="Arial" w:cs="Arial"/>
          <w:color w:val="777777"/>
          <w:sz w:val="20"/>
        </w:rPr>
        <w:t>+61 2 9299 7602</w:t>
      </w:r>
    </w:p>
    <w:p w:rsidR="00ED24C6" w:rsidRDefault="00803690">
      <w:pPr>
        <w:pStyle w:val="normal0"/>
        <w:contextualSpacing w:val="0"/>
      </w:pPr>
      <w:hyperlink r:id="rId16">
        <w:r>
          <w:rPr>
            <w:rFonts w:ascii="Arial" w:eastAsia="Arial" w:hAnsi="Arial" w:cs="Arial"/>
            <w:color w:val="777777"/>
            <w:sz w:val="20"/>
            <w:u w:val="single"/>
          </w:rPr>
          <w:t>Michelle@finder.com.au</w:t>
        </w:r>
      </w:hyperlink>
    </w:p>
    <w:p w:rsidR="00ED24C6" w:rsidRDefault="00ED24C6">
      <w:pPr>
        <w:pStyle w:val="normal0"/>
        <w:spacing w:line="240" w:lineRule="auto"/>
        <w:ind w:left="0"/>
        <w:contextualSpacing w:val="0"/>
      </w:pPr>
    </w:p>
    <w:p w:rsidR="00ED24C6" w:rsidRDefault="00803690">
      <w:pPr>
        <w:pStyle w:val="normal0"/>
        <w:spacing w:line="240" w:lineRule="auto"/>
        <w:contextualSpacing w:val="0"/>
      </w:pPr>
      <w:r>
        <w:rPr>
          <w:rFonts w:ascii="Arial" w:eastAsia="Arial" w:hAnsi="Arial" w:cs="Arial"/>
          <w:b/>
          <w:color w:val="777777"/>
          <w:sz w:val="18"/>
        </w:rPr>
        <w:t>About finder.com.au:</w:t>
      </w:r>
    </w:p>
    <w:p w:rsidR="00ED24C6" w:rsidRDefault="00803690">
      <w:pPr>
        <w:pStyle w:val="normal0"/>
        <w:contextualSpacing w:val="0"/>
      </w:pPr>
      <w:hyperlink r:id="rId17">
        <w:proofErr w:type="gramStart"/>
        <w:r>
          <w:rPr>
            <w:rFonts w:ascii="Arial" w:eastAsia="Arial" w:hAnsi="Arial" w:cs="Arial"/>
            <w:i/>
            <w:color w:val="777777"/>
            <w:sz w:val="18"/>
            <w:u w:val="single"/>
          </w:rPr>
          <w:t>finder.com.au</w:t>
        </w:r>
        <w:proofErr w:type="gramEnd"/>
      </w:hyperlink>
      <w:r>
        <w:rPr>
          <w:rFonts w:ascii="Arial" w:eastAsia="Arial" w:hAnsi="Arial" w:cs="Arial"/>
          <w:i/>
          <w:color w:val="777777"/>
          <w:sz w:val="18"/>
        </w:rPr>
        <w:t xml:space="preserve"> is one of Australia’s biggest comparison websites and has helped over 4.8 million Australians find better credit cards, home loans, life insurance, shopping deals and more since 2006. </w:t>
      </w:r>
      <w:proofErr w:type="gramStart"/>
      <w:r>
        <w:rPr>
          <w:rFonts w:ascii="Arial" w:eastAsia="Arial" w:hAnsi="Arial" w:cs="Arial"/>
          <w:i/>
          <w:color w:val="777777"/>
          <w:sz w:val="18"/>
        </w:rPr>
        <w:t>finder.com.au</w:t>
      </w:r>
      <w:proofErr w:type="gramEnd"/>
      <w:r>
        <w:rPr>
          <w:rFonts w:ascii="Arial" w:eastAsia="Arial" w:hAnsi="Arial" w:cs="Arial"/>
          <w:i/>
          <w:color w:val="777777"/>
          <w:sz w:val="18"/>
        </w:rPr>
        <w:t xml:space="preserve"> compares 250 credit and debit cards from 31 providers, ov</w:t>
      </w:r>
      <w:r>
        <w:rPr>
          <w:rFonts w:ascii="Arial" w:eastAsia="Arial" w:hAnsi="Arial" w:cs="Arial"/>
          <w:i/>
          <w:color w:val="777777"/>
          <w:sz w:val="18"/>
        </w:rPr>
        <w:t>er 300 home loan products, and information from 13 life insurance providers as well as online shopping promo codes, mobile phone plans, travel insurance and more. One Australian every five minutes is using</w:t>
      </w:r>
      <w:hyperlink r:id="rId18">
        <w:r>
          <w:rPr>
            <w:rFonts w:ascii="Arial" w:eastAsia="Arial" w:hAnsi="Arial" w:cs="Arial"/>
            <w:i/>
            <w:color w:val="777777"/>
            <w:sz w:val="18"/>
            <w:u w:val="single"/>
          </w:rPr>
          <w:t xml:space="preserve"> finder</w:t>
        </w:r>
        <w:r>
          <w:rPr>
            <w:rFonts w:ascii="Arial" w:eastAsia="Arial" w:hAnsi="Arial" w:cs="Arial"/>
            <w:i/>
            <w:color w:val="777777"/>
            <w:sz w:val="18"/>
            <w:u w:val="single"/>
          </w:rPr>
          <w:t>.com.au</w:t>
        </w:r>
      </w:hyperlink>
      <w:r>
        <w:rPr>
          <w:rFonts w:ascii="Arial" w:eastAsia="Arial" w:hAnsi="Arial" w:cs="Arial"/>
          <w:i/>
          <w:color w:val="777777"/>
          <w:sz w:val="18"/>
        </w:rPr>
        <w:t xml:space="preserve"> or one of its network sites</w:t>
      </w:r>
      <w:hyperlink r:id="rId19">
        <w:r>
          <w:rPr>
            <w:rFonts w:ascii="Arial" w:eastAsia="Arial" w:hAnsi="Arial" w:cs="Arial"/>
            <w:i/>
            <w:color w:val="777777"/>
            <w:sz w:val="18"/>
          </w:rPr>
          <w:t xml:space="preserve"> </w:t>
        </w:r>
      </w:hyperlink>
      <w:hyperlink r:id="rId20">
        <w:r>
          <w:rPr>
            <w:rFonts w:ascii="Arial" w:eastAsia="Arial" w:hAnsi="Arial" w:cs="Arial"/>
            <w:i/>
            <w:color w:val="777777"/>
            <w:sz w:val="18"/>
            <w:u w:val="single"/>
          </w:rPr>
          <w:t>creditcardfinder.com.au</w:t>
        </w:r>
      </w:hyperlink>
      <w:r>
        <w:rPr>
          <w:rFonts w:ascii="Arial" w:eastAsia="Arial" w:hAnsi="Arial" w:cs="Arial"/>
          <w:i/>
          <w:color w:val="777777"/>
          <w:sz w:val="18"/>
        </w:rPr>
        <w:t xml:space="preserve"> and</w:t>
      </w:r>
      <w:hyperlink r:id="rId21">
        <w:r>
          <w:rPr>
            <w:rFonts w:ascii="Arial" w:eastAsia="Arial" w:hAnsi="Arial" w:cs="Arial"/>
            <w:i/>
            <w:color w:val="777777"/>
            <w:sz w:val="18"/>
          </w:rPr>
          <w:t xml:space="preserve"> </w:t>
        </w:r>
      </w:hyperlink>
      <w:hyperlink r:id="rId22">
        <w:r>
          <w:rPr>
            <w:rFonts w:ascii="Arial" w:eastAsia="Arial" w:hAnsi="Arial" w:cs="Arial"/>
            <w:i/>
            <w:color w:val="777777"/>
            <w:sz w:val="18"/>
            <w:u w:val="single"/>
          </w:rPr>
          <w:t>lifeinsurancefinder.com.au</w:t>
        </w:r>
      </w:hyperlink>
      <w:r>
        <w:rPr>
          <w:rFonts w:ascii="Arial" w:eastAsia="Arial" w:hAnsi="Arial" w:cs="Arial"/>
          <w:i/>
          <w:color w:val="777777"/>
          <w:sz w:val="18"/>
        </w:rPr>
        <w:t xml:space="preserve"> to find better (Source: Google Analytics). </w:t>
      </w:r>
    </w:p>
    <w:p w:rsidR="00ED24C6" w:rsidRDefault="00ED24C6">
      <w:pPr>
        <w:pStyle w:val="normal0"/>
        <w:contextualSpacing w:val="0"/>
      </w:pPr>
    </w:p>
    <w:p w:rsidR="00ED24C6" w:rsidRDefault="00803690">
      <w:pPr>
        <w:pStyle w:val="normal0"/>
        <w:ind w:left="0"/>
        <w:contextualSpacing w:val="0"/>
      </w:pPr>
      <w:r>
        <w:rPr>
          <w:rFonts w:ascii="Arial" w:eastAsia="Arial" w:hAnsi="Arial" w:cs="Arial"/>
          <w:b/>
          <w:color w:val="777777"/>
          <w:sz w:val="18"/>
        </w:rPr>
        <w:t>Disclaimer</w:t>
      </w:r>
      <w:r>
        <w:rPr>
          <w:rFonts w:ascii="Arial" w:eastAsia="Arial" w:hAnsi="Arial" w:cs="Arial"/>
          <w:color w:val="777777"/>
          <w:sz w:val="18"/>
        </w:rPr>
        <w:t>:</w:t>
      </w:r>
    </w:p>
    <w:p w:rsidR="00ED24C6" w:rsidRDefault="00803690">
      <w:pPr>
        <w:pStyle w:val="normal0"/>
        <w:ind w:left="0"/>
        <w:contextualSpacing w:val="0"/>
      </w:pPr>
      <w:r>
        <w:rPr>
          <w:rFonts w:ascii="Arial" w:eastAsia="Arial" w:hAnsi="Arial" w:cs="Arial"/>
          <w:i/>
          <w:color w:val="777777"/>
          <w:sz w:val="18"/>
        </w:rPr>
        <w:t>Hive Empire Pty Ltd (trading as finder.com.au, ABN: 18 118 785 121) provides factual information, general advice and services on financial</w:t>
      </w:r>
      <w:r>
        <w:rPr>
          <w:rFonts w:ascii="Arial" w:eastAsia="Arial" w:hAnsi="Arial" w:cs="Arial"/>
          <w:i/>
          <w:color w:val="777777"/>
          <w:sz w:val="18"/>
        </w:rPr>
        <w:t xml:space="preserve"> products as a Corporate Authorised Representative (432664) of Advice Evolution Pty Ltd AFSL 342880. Please refer to our </w:t>
      </w:r>
      <w:hyperlink r:id="rId23">
        <w:r>
          <w:rPr>
            <w:rFonts w:ascii="Arial" w:eastAsia="Arial" w:hAnsi="Arial" w:cs="Arial"/>
            <w:i/>
            <w:color w:val="777777"/>
            <w:sz w:val="18"/>
            <w:u w:val="single"/>
          </w:rPr>
          <w:t>FSG</w:t>
        </w:r>
      </w:hyperlink>
      <w:r>
        <w:rPr>
          <w:rFonts w:ascii="Arial" w:eastAsia="Arial" w:hAnsi="Arial" w:cs="Arial"/>
          <w:i/>
          <w:color w:val="777777"/>
          <w:sz w:val="18"/>
        </w:rPr>
        <w:t xml:space="preserve"> and Credit Licence ACL 385509.  We are al</w:t>
      </w:r>
      <w:r>
        <w:rPr>
          <w:rFonts w:ascii="Arial" w:eastAsia="Arial" w:hAnsi="Arial" w:cs="Arial"/>
          <w:i/>
          <w:color w:val="777777"/>
          <w:sz w:val="18"/>
        </w:rPr>
        <w:t xml:space="preserve">so a Corporate Authorised Representative of Countrywide </w:t>
      </w:r>
      <w:proofErr w:type="spellStart"/>
      <w:r>
        <w:rPr>
          <w:rFonts w:ascii="Arial" w:eastAsia="Arial" w:hAnsi="Arial" w:cs="Arial"/>
          <w:i/>
          <w:color w:val="777777"/>
          <w:sz w:val="18"/>
        </w:rPr>
        <w:t>Tolstrup</w:t>
      </w:r>
      <w:proofErr w:type="spellEnd"/>
      <w:r>
        <w:rPr>
          <w:rFonts w:ascii="Arial" w:eastAsia="Arial" w:hAnsi="Arial" w:cs="Arial"/>
          <w:i/>
          <w:color w:val="777777"/>
          <w:sz w:val="18"/>
        </w:rPr>
        <w:t xml:space="preserve"> Financial Services Group Pty Ltd. ABN 51 586 953 292 AFSL 244436 for the provision of online travel insurance. </w:t>
      </w:r>
      <w:proofErr w:type="gramStart"/>
      <w:r>
        <w:rPr>
          <w:rFonts w:ascii="Arial" w:eastAsia="Arial" w:hAnsi="Arial" w:cs="Arial"/>
          <w:i/>
          <w:color w:val="777777"/>
          <w:sz w:val="18"/>
        </w:rPr>
        <w:t>We are not owned by any Bank</w:t>
      </w:r>
      <w:proofErr w:type="gramEnd"/>
      <w:r>
        <w:rPr>
          <w:rFonts w:ascii="Arial" w:eastAsia="Arial" w:hAnsi="Arial" w:cs="Arial"/>
          <w:i/>
          <w:color w:val="777777"/>
          <w:sz w:val="18"/>
        </w:rPr>
        <w:t xml:space="preserve"> or Insurer and we are not a product issuer or a cre</w:t>
      </w:r>
      <w:r>
        <w:rPr>
          <w:rFonts w:ascii="Arial" w:eastAsia="Arial" w:hAnsi="Arial" w:cs="Arial"/>
          <w:i/>
          <w:color w:val="777777"/>
          <w:sz w:val="18"/>
        </w:rPr>
        <w:t>dit provider. Although we cover a wide range of products, providers and services we don't cover every product, provider or service available in the market. We also don't recommend specific products, services or providers. If you decide to apply for a produ</w:t>
      </w:r>
      <w:r>
        <w:rPr>
          <w:rFonts w:ascii="Arial" w:eastAsia="Arial" w:hAnsi="Arial" w:cs="Arial"/>
          <w:i/>
          <w:color w:val="777777"/>
          <w:sz w:val="18"/>
        </w:rPr>
        <w:t>ct or service through our website you will be dealing directly with the provider of that product or service and not with us. We recommend consumers understand the Product Disclosure Statements before deciding if a product is right for them (c) 2013.</w:t>
      </w:r>
    </w:p>
    <w:sectPr w:rsidR="00ED24C6">
      <w:headerReference w:type="default" r:id="rId24"/>
      <w:pgSz w:w="12240" w:h="15840"/>
      <w:pgMar w:top="720" w:right="1184" w:bottom="907" w:left="1139"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3690">
      <w:pPr>
        <w:spacing w:line="240" w:lineRule="auto"/>
      </w:pPr>
      <w:r>
        <w:separator/>
      </w:r>
    </w:p>
  </w:endnote>
  <w:endnote w:type="continuationSeparator" w:id="0">
    <w:p w:rsidR="00000000" w:rsidRDefault="00803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ncopate">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3690">
      <w:pPr>
        <w:spacing w:line="240" w:lineRule="auto"/>
      </w:pPr>
      <w:r>
        <w:separator/>
      </w:r>
    </w:p>
  </w:footnote>
  <w:footnote w:type="continuationSeparator" w:id="0">
    <w:p w:rsidR="00000000" w:rsidRDefault="00803690">
      <w:pPr>
        <w:spacing w:line="240" w:lineRule="auto"/>
      </w:pPr>
      <w:r>
        <w:continuationSeparator/>
      </w:r>
    </w:p>
  </w:footnote>
  <w:footnote w:id="1">
    <w:p w:rsidR="00ED24C6" w:rsidRDefault="00803690">
      <w:pPr>
        <w:pStyle w:val="normal0"/>
        <w:spacing w:line="240" w:lineRule="auto"/>
        <w:contextualSpacing w:val="0"/>
      </w:pPr>
      <w:r>
        <w:rPr>
          <w:vertAlign w:val="superscript"/>
        </w:rPr>
        <w:footnoteRef/>
      </w:r>
      <w:r>
        <w:rPr>
          <w:rFonts w:ascii="Arial" w:eastAsia="Arial" w:hAnsi="Arial" w:cs="Arial"/>
          <w:color w:val="666666"/>
          <w:sz w:val="18"/>
        </w:rPr>
        <w:t xml:space="preserve"> Experian </w:t>
      </w:r>
      <w:proofErr w:type="spellStart"/>
      <w:r>
        <w:rPr>
          <w:rFonts w:ascii="Arial" w:eastAsia="Arial" w:hAnsi="Arial" w:cs="Arial"/>
          <w:color w:val="666666"/>
          <w:sz w:val="18"/>
        </w:rPr>
        <w:t>Hitwise</w:t>
      </w:r>
      <w:proofErr w:type="spellEnd"/>
      <w:r>
        <w:rPr>
          <w:rFonts w:ascii="Arial" w:eastAsia="Arial" w:hAnsi="Arial" w:cs="Arial"/>
          <w:color w:val="666666"/>
          <w:sz w:val="18"/>
        </w:rPr>
        <w:t xml:space="preserve"> 2014, 2015</w:t>
      </w:r>
    </w:p>
  </w:footnote>
  <w:footnote w:id="2">
    <w:p w:rsidR="00ED24C6" w:rsidRDefault="00803690">
      <w:pPr>
        <w:pStyle w:val="normal0"/>
        <w:spacing w:line="240" w:lineRule="auto"/>
        <w:contextualSpacing w:val="0"/>
      </w:pPr>
      <w:r>
        <w:rPr>
          <w:vertAlign w:val="superscript"/>
        </w:rPr>
        <w:footnoteRef/>
      </w:r>
      <w:r>
        <w:rPr>
          <w:rFonts w:ascii="Arial" w:eastAsia="Arial" w:hAnsi="Arial" w:cs="Arial"/>
          <w:color w:val="666666"/>
          <w:sz w:val="18"/>
        </w:rPr>
        <w:t xml:space="preserve"> </w:t>
      </w:r>
      <w:proofErr w:type="gramStart"/>
      <w:r>
        <w:rPr>
          <w:rFonts w:ascii="Arial" w:eastAsia="Arial" w:hAnsi="Arial" w:cs="Arial"/>
          <w:color w:val="666666"/>
          <w:sz w:val="18"/>
        </w:rPr>
        <w:t>finder.com.au</w:t>
      </w:r>
      <w:proofErr w:type="gramEnd"/>
      <w:r>
        <w:rPr>
          <w:rFonts w:ascii="Arial" w:eastAsia="Arial" w:hAnsi="Arial" w:cs="Arial"/>
          <w:color w:val="666666"/>
          <w:sz w:val="18"/>
        </w:rPr>
        <w:t xml:space="preserve"> analysis, DVD costs s</w:t>
      </w:r>
      <w:r>
        <w:rPr>
          <w:rFonts w:ascii="Arial" w:eastAsia="Arial" w:hAnsi="Arial" w:cs="Arial"/>
          <w:color w:val="666666"/>
          <w:sz w:val="18"/>
          <w:highlight w:val="white"/>
        </w:rPr>
        <w:t xml:space="preserve">ourced from Fishpond, </w:t>
      </w:r>
      <w:proofErr w:type="spellStart"/>
      <w:r>
        <w:rPr>
          <w:rFonts w:ascii="Arial" w:eastAsia="Arial" w:hAnsi="Arial" w:cs="Arial"/>
          <w:color w:val="666666"/>
          <w:sz w:val="18"/>
          <w:highlight w:val="white"/>
        </w:rPr>
        <w:t>ebay</w:t>
      </w:r>
      <w:proofErr w:type="spellEnd"/>
      <w:r>
        <w:rPr>
          <w:rFonts w:ascii="Arial" w:eastAsia="Arial" w:hAnsi="Arial" w:cs="Arial"/>
          <w:color w:val="666666"/>
          <w:sz w:val="18"/>
          <w:highlight w:val="white"/>
        </w:rPr>
        <w:t xml:space="preserve"> and Amazon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C6" w:rsidRDefault="00ED24C6">
    <w:pPr>
      <w:pStyle w:val="normal0"/>
      <w:contextualSpacing w:val="0"/>
      <w:jc w:val="right"/>
    </w:pPr>
  </w:p>
  <w:p w:rsidR="00ED24C6" w:rsidRDefault="00ED24C6">
    <w:pPr>
      <w:pStyle w:val="normal0"/>
      <w:contextualSpacing w:val="0"/>
      <w:jc w:val="right"/>
    </w:pPr>
  </w:p>
  <w:p w:rsidR="00ED24C6" w:rsidRDefault="00803690">
    <w:pPr>
      <w:pStyle w:val="normal0"/>
      <w:contextualSpacing w:v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6463"/>
    <w:multiLevelType w:val="multilevel"/>
    <w:tmpl w:val="D2D23C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24C6"/>
    <w:rsid w:val="00803690"/>
    <w:rsid w:val="00ED24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999999"/>
        <w:sz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rPr>
  </w:style>
  <w:style w:type="paragraph" w:styleId="Heading2">
    <w:name w:val="heading 2"/>
    <w:basedOn w:val="normal0"/>
    <w:next w:val="normal0"/>
    <w:pPr>
      <w:spacing w:line="240" w:lineRule="auto"/>
      <w:outlineLvl w:val="1"/>
    </w:pPr>
    <w:rPr>
      <w:b/>
      <w:sz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rPr>
  </w:style>
  <w:style w:type="paragraph" w:styleId="Subtitle">
    <w:name w:val="Subtitle"/>
    <w:basedOn w:val="normal0"/>
    <w:next w:val="normal0"/>
    <w:rPr>
      <w:b/>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036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6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999999"/>
        <w:sz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rPr>
  </w:style>
  <w:style w:type="paragraph" w:styleId="Heading2">
    <w:name w:val="heading 2"/>
    <w:basedOn w:val="normal0"/>
    <w:next w:val="normal0"/>
    <w:pPr>
      <w:spacing w:line="240" w:lineRule="auto"/>
      <w:outlineLvl w:val="1"/>
    </w:pPr>
    <w:rPr>
      <w:b/>
      <w:sz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rPr>
  </w:style>
  <w:style w:type="paragraph" w:styleId="Subtitle">
    <w:name w:val="Subtitle"/>
    <w:basedOn w:val="normal0"/>
    <w:next w:val="normal0"/>
    <w:rPr>
      <w:b/>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036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6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 TargetMode="External"/><Relationship Id="rId20" Type="http://schemas.openxmlformats.org/officeDocument/2006/relationships/hyperlink" Target="http://www.creditcard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lifeinsurancefinder.com.au/" TargetMode="External"/><Relationship Id="rId23" Type="http://schemas.openxmlformats.org/officeDocument/2006/relationships/hyperlink" Target="http://www.finder.com.au/resources/Finder-Financial-Services-Guide.pdf"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finder.com.au/" TargetMode="External"/><Relationship Id="rId11" Type="http://schemas.openxmlformats.org/officeDocument/2006/relationships/hyperlink" Target="http://www.finder.com.au/internet-tv" TargetMode="External"/><Relationship Id="rId12" Type="http://schemas.openxmlformats.org/officeDocument/2006/relationships/hyperlink" Target="http://www.finder.com.au/kids-tv-shows-internet-tv" TargetMode="External"/><Relationship Id="rId13" Type="http://schemas.openxmlformats.org/officeDocument/2006/relationships/hyperlink" Target="http://www.finder.com.au/kids-shows-netflix" TargetMode="External"/><Relationship Id="rId14" Type="http://schemas.openxmlformats.org/officeDocument/2006/relationships/hyperlink" Target="http://www.finder.com.au/netflix-australia-vs-netflix-us-tv-shows" TargetMode="External"/><Relationship Id="rId15" Type="http://schemas.openxmlformats.org/officeDocument/2006/relationships/hyperlink" Target="http://www.finder.com.au/tv-shows-internet-tv" TargetMode="External"/><Relationship Id="rId16" Type="http://schemas.openxmlformats.org/officeDocument/2006/relationships/hyperlink" Target="mailto:Michelle@finder.com.au" TargetMode="External"/><Relationship Id="rId17" Type="http://schemas.openxmlformats.org/officeDocument/2006/relationships/hyperlink" Target="http://www.finder.com.au/" TargetMode="External"/><Relationship Id="rId18" Type="http://schemas.openxmlformats.org/officeDocument/2006/relationships/hyperlink" Target="http://www.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inder.com.au/internet-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5633</Characters>
  <Application>Microsoft Macintosh Word</Application>
  <DocSecurity>0</DocSecurity>
  <Lines>46</Lines>
  <Paragraphs>13</Paragraphs>
  <ScaleCrop>false</ScaleCrop>
  <Company>Finder.com.au</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2015-03-24T11:45:00Z</dcterms:created>
  <dcterms:modified xsi:type="dcterms:W3CDTF">2015-03-24T11:45:00Z</dcterms:modified>
</cp:coreProperties>
</file>